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D7D8" w14:textId="77777777" w:rsidR="00183C4F" w:rsidRDefault="00000000">
      <w:pPr>
        <w:pStyle w:val="Textoindependiente"/>
        <w:ind w:left="92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790A1B5" wp14:editId="42987AB7">
            <wp:extent cx="564521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2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50"/>
          <w:position w:val="9"/>
        </w:rPr>
      </w:r>
      <w:r>
        <w:rPr>
          <w:rFonts w:ascii="Times New Roman"/>
          <w:spacing w:val="50"/>
          <w:position w:val="9"/>
        </w:rPr>
        <w:pict w14:anchorId="53A0A234">
          <v:group id="_x0000_s1032" style="width:489.55pt;height:54pt;mso-position-horizontal-relative:char;mso-position-vertical-relative:line" coordsize="9791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617;width:1173;height:1080">
              <v:imagedata r:id="rId6" o:title=""/>
            </v:shape>
            <v:shape id="_x0000_s1034" style="position:absolute;top:737;width:8659;height:99" coordorigin=",737" coordsize="8659,99" o:spt="100" adj="0,,0" path="m8658,773l,827r,9l8658,782r,-9xm8658,737l,792r,26l8658,764r,-27xe" fillcolor="#4471c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9791;height:1080" filled="f" stroked="f">
              <v:textbox inset="0,0,0,0">
                <w:txbxContent>
                  <w:p w14:paraId="3B7F6596" w14:textId="77777777" w:rsidR="00183C4F" w:rsidRDefault="00000000">
                    <w:pPr>
                      <w:spacing w:before="2"/>
                      <w:ind w:left="2236" w:right="361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MUNICIPALIDAD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UPALA</w:t>
                    </w:r>
                  </w:p>
                  <w:p w14:paraId="2168F6A6" w14:textId="77777777" w:rsidR="00183C4F" w:rsidRDefault="00000000">
                    <w:pPr>
                      <w:spacing w:before="2"/>
                      <w:ind w:left="2598" w:right="398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COORDINACIÓN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TRIBUTARIA</w:t>
                    </w:r>
                  </w:p>
                </w:txbxContent>
              </v:textbox>
            </v:shape>
            <w10:anchorlock/>
          </v:group>
        </w:pict>
      </w:r>
    </w:p>
    <w:p w14:paraId="6BF33662" w14:textId="77777777" w:rsidR="00183C4F" w:rsidRDefault="00183C4F">
      <w:pPr>
        <w:rPr>
          <w:rFonts w:ascii="Times New Roman"/>
        </w:rPr>
        <w:sectPr w:rsidR="00183C4F">
          <w:type w:val="continuous"/>
          <w:pgSz w:w="12250" w:h="15850"/>
          <w:pgMar w:top="320" w:right="0" w:bottom="0" w:left="0" w:header="720" w:footer="720" w:gutter="0"/>
          <w:cols w:space="720"/>
        </w:sectPr>
      </w:pPr>
    </w:p>
    <w:p w14:paraId="6C7A414A" w14:textId="77777777" w:rsidR="00183C4F" w:rsidRDefault="00000000">
      <w:pPr>
        <w:pStyle w:val="Ttulo1"/>
        <w:spacing w:before="197"/>
        <w:ind w:left="3921"/>
      </w:pPr>
      <w:r>
        <w:t>Trámite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Renovación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Patente</w:t>
      </w:r>
    </w:p>
    <w:p w14:paraId="29279F1B" w14:textId="77777777" w:rsidR="00183C4F" w:rsidRDefault="00000000">
      <w:pPr>
        <w:spacing w:line="196" w:lineRule="exact"/>
        <w:ind w:left="702"/>
        <w:rPr>
          <w:rFonts w:ascii="Arial MT"/>
          <w:sz w:val="18"/>
        </w:rPr>
      </w:pPr>
      <w:r>
        <w:br w:type="column"/>
      </w:r>
      <w:r>
        <w:rPr>
          <w:rFonts w:ascii="Arial MT"/>
          <w:sz w:val="18"/>
        </w:rPr>
        <w:t>MU-CT-PA-FO-07</w:t>
      </w:r>
    </w:p>
    <w:p w14:paraId="700FA5F3" w14:textId="77777777" w:rsidR="00183C4F" w:rsidRDefault="00183C4F">
      <w:pPr>
        <w:spacing w:line="196" w:lineRule="exact"/>
        <w:rPr>
          <w:rFonts w:ascii="Arial MT"/>
          <w:sz w:val="18"/>
        </w:rPr>
        <w:sectPr w:rsidR="00183C4F">
          <w:type w:val="continuous"/>
          <w:pgSz w:w="12250" w:h="15850"/>
          <w:pgMar w:top="320" w:right="0" w:bottom="0" w:left="0" w:header="720" w:footer="720" w:gutter="0"/>
          <w:cols w:num="2" w:space="720" w:equalWidth="0">
            <w:col w:w="8317" w:space="40"/>
            <w:col w:w="3893"/>
          </w:cols>
        </w:sectPr>
      </w:pPr>
    </w:p>
    <w:p w14:paraId="235E3EA2" w14:textId="77777777" w:rsidR="00183C4F" w:rsidRDefault="00183C4F">
      <w:pPr>
        <w:pStyle w:val="Textoindependiente"/>
        <w:spacing w:before="2"/>
        <w:rPr>
          <w:rFonts w:ascii="Arial MT"/>
          <w:sz w:val="16"/>
        </w:rPr>
      </w:pPr>
    </w:p>
    <w:p w14:paraId="7195A14B" w14:textId="77777777" w:rsidR="00183C4F" w:rsidRDefault="00000000">
      <w:pPr>
        <w:spacing w:before="100"/>
        <w:ind w:left="7" w:right="8"/>
        <w:jc w:val="center"/>
        <w:rPr>
          <w:b/>
          <w:sz w:val="20"/>
        </w:rPr>
      </w:pPr>
      <w:r>
        <w:rPr>
          <w:b/>
          <w:sz w:val="20"/>
        </w:rPr>
        <w:t>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completarse 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renovación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patente</w:t>
      </w:r>
    </w:p>
    <w:p w14:paraId="1459AF49" w14:textId="77777777" w:rsidR="00183C4F" w:rsidRDefault="00000000">
      <w:pPr>
        <w:pStyle w:val="Ttulo1"/>
        <w:tabs>
          <w:tab w:val="left" w:pos="11907"/>
        </w:tabs>
        <w:jc w:val="center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1-DATOS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DE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LA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PERSONA</w:t>
      </w:r>
      <w:r>
        <w:rPr>
          <w:spacing w:val="-3"/>
          <w:shd w:val="clear" w:color="auto" w:fill="8EAADB"/>
        </w:rPr>
        <w:t xml:space="preserve"> </w:t>
      </w:r>
      <w:r>
        <w:rPr>
          <w:shd w:val="clear" w:color="auto" w:fill="8EAADB"/>
        </w:rPr>
        <w:t>SOLICITANTE</w:t>
      </w:r>
      <w:r>
        <w:rPr>
          <w:shd w:val="clear" w:color="auto" w:fill="8EAADB"/>
        </w:rPr>
        <w:tab/>
      </w:r>
    </w:p>
    <w:p w14:paraId="4FA652DE" w14:textId="77777777" w:rsidR="00183C4F" w:rsidRDefault="00000000">
      <w:pPr>
        <w:pStyle w:val="Textoindependiente"/>
        <w:tabs>
          <w:tab w:val="left" w:pos="4180"/>
          <w:tab w:val="left" w:pos="7242"/>
          <w:tab w:val="left" w:pos="9922"/>
          <w:tab w:val="left" w:pos="11797"/>
          <w:tab w:val="left" w:pos="11879"/>
          <w:tab w:val="left" w:pos="11943"/>
        </w:tabs>
        <w:spacing w:before="243" w:line="261" w:lineRule="auto"/>
        <w:ind w:left="284" w:right="298"/>
      </w:pPr>
      <w:r>
        <w:t>Nombre</w:t>
      </w:r>
      <w:r>
        <w:rPr>
          <w:spacing w:val="-2"/>
        </w:rPr>
        <w:t xml:space="preserve"> </w:t>
      </w:r>
      <w:r>
        <w:t>(físico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jurídico):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</w:t>
      </w:r>
      <w:r>
        <w:rPr>
          <w:spacing w:val="-2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jurídica: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spacing w:val="-1"/>
        </w:rPr>
        <w:t>Cédula:</w:t>
      </w:r>
      <w:r>
        <w:rPr>
          <w:spacing w:val="80"/>
          <w:u w:val="single"/>
        </w:rPr>
        <w:t xml:space="preserve"> </w:t>
      </w:r>
      <w:r>
        <w:rPr>
          <w:spacing w:val="81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3AC5F633" w14:textId="77777777" w:rsidR="00183C4F" w:rsidRDefault="00000000">
      <w:pPr>
        <w:pStyle w:val="Textoindependiente"/>
        <w:tabs>
          <w:tab w:val="left" w:leader="underscore" w:pos="4351"/>
          <w:tab w:val="left" w:pos="11940"/>
        </w:tabs>
        <w:spacing w:before="22"/>
        <w:ind w:left="284"/>
      </w:pPr>
      <w:r>
        <w:t>Dirección</w:t>
      </w:r>
      <w:r>
        <w:rPr>
          <w:spacing w:val="-13"/>
        </w:rPr>
        <w:t xml:space="preserve"> </w:t>
      </w:r>
      <w:r>
        <w:t xml:space="preserve">fiscal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2DD6A" w14:textId="77777777" w:rsidR="00183C4F" w:rsidRDefault="00000000">
      <w:pPr>
        <w:pStyle w:val="Textoindependiente"/>
        <w:tabs>
          <w:tab w:val="left" w:pos="7706"/>
          <w:tab w:val="left" w:pos="9890"/>
          <w:tab w:val="left" w:pos="11911"/>
        </w:tabs>
        <w:spacing w:before="43"/>
        <w:ind w:left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51202" w14:textId="5A1BFED5" w:rsidR="00183C4F" w:rsidRDefault="00E82947">
      <w:pPr>
        <w:tabs>
          <w:tab w:val="left" w:pos="12001"/>
        </w:tabs>
        <w:spacing w:before="47" w:line="241" w:lineRule="exact"/>
        <w:ind w:left="284"/>
        <w:rPr>
          <w:sz w:val="20"/>
        </w:rPr>
      </w:pPr>
      <w:r w:rsidRPr="00E82947"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</w:t>
      </w:r>
      <w:r w:rsidR="00000000">
        <w:rPr>
          <w:sz w:val="20"/>
        </w:rPr>
        <w:t>: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  <w:u w:val="single"/>
        </w:rPr>
        <w:t xml:space="preserve"> </w:t>
      </w:r>
      <w:r w:rsidR="00000000">
        <w:rPr>
          <w:sz w:val="20"/>
          <w:u w:val="single"/>
        </w:rPr>
        <w:tab/>
      </w:r>
    </w:p>
    <w:p w14:paraId="7040C325" w14:textId="77777777" w:rsidR="00183C4F" w:rsidRDefault="00000000">
      <w:pPr>
        <w:pStyle w:val="Textoindependiente"/>
        <w:tabs>
          <w:tab w:val="left" w:pos="3472"/>
          <w:tab w:val="left" w:pos="5961"/>
          <w:tab w:val="left" w:pos="11849"/>
          <w:tab w:val="left" w:pos="11964"/>
        </w:tabs>
        <w:spacing w:line="242" w:lineRule="auto"/>
        <w:ind w:left="284" w:right="2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0"/>
        </w:rPr>
        <w:t xml:space="preserve"> </w:t>
      </w:r>
      <w:r>
        <w:t>Teléfono:</w:t>
      </w:r>
      <w:r>
        <w:rPr>
          <w:u w:val="single"/>
        </w:rPr>
        <w:tab/>
      </w:r>
      <w:r>
        <w:t>Celular: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F8B5C45" w14:textId="77777777" w:rsidR="00183C4F" w:rsidRDefault="00000000">
      <w:pPr>
        <w:pStyle w:val="Textoindependiente"/>
        <w:spacing w:before="3"/>
        <w:rPr>
          <w:sz w:val="16"/>
        </w:rPr>
      </w:pPr>
      <w:r>
        <w:pict w14:anchorId="547B87B8">
          <v:group id="_x0000_s1026" style="position:absolute;margin-left:8.4pt;margin-top:11.8pt;width:595.2pt;height:15.05pt;z-index:-15728128;mso-wrap-distance-left:0;mso-wrap-distance-right:0;mso-position-horizontal-relative:page" coordorigin="168,236" coordsize="11904,301">
            <v:rect id="_x0000_s1031" style="position:absolute;left:180;top:248;width:11880;height:288" fillcolor="#8eaadb" stroked="f"/>
            <v:shape id="_x0000_s1030" style="position:absolute;left:168;top:236;width:11896;height:13" coordorigin="168,236" coordsize="11896,13" path="m12064,236l176,236r-8,l168,244r,4l176,248r,-4l12064,244r,-8xe" fillcolor="black" stroked="f">
              <v:path arrowok="t"/>
            </v:shape>
            <v:rect id="_x0000_s1029" style="position:absolute;left:176;top:244;width:11888;height:4" fillcolor="#8eaadb" stroked="f"/>
            <v:shape id="_x0000_s1028" style="position:absolute;left:168;top:236;width:11904;height:301" coordorigin="168,236" coordsize="11904,301" o:spt="100" adj="0,,0" path="m176,248r-8,l168,536r8,l176,248xm12072,236r-8,l12064,236r,8l12064,248r,288l12072,536r,-288l12072,244r,-8l12072,236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76;top:244;width:11888;height:293" filled="f" stroked="f">
              <v:textbox inset="0,0,0,0">
                <w:txbxContent>
                  <w:p w14:paraId="4FBB6B0B" w14:textId="77777777" w:rsidR="00183C4F" w:rsidRDefault="00000000">
                    <w:pPr>
                      <w:spacing w:before="4" w:line="288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2-DATOS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PERSONA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DUEÑA 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PROPIEDAD: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05FD0C2" w14:textId="77777777" w:rsidR="00183C4F" w:rsidRDefault="00183C4F">
      <w:pPr>
        <w:pStyle w:val="Textoindependiente"/>
        <w:spacing w:before="6"/>
        <w:rPr>
          <w:sz w:val="9"/>
        </w:rPr>
      </w:pPr>
    </w:p>
    <w:p w14:paraId="16D8688A" w14:textId="77777777" w:rsidR="00183C4F" w:rsidRDefault="00000000">
      <w:pPr>
        <w:pStyle w:val="Textoindependiente"/>
        <w:tabs>
          <w:tab w:val="left" w:pos="6949"/>
          <w:tab w:val="left" w:pos="7302"/>
          <w:tab w:val="left" w:pos="9926"/>
          <w:tab w:val="left" w:pos="11833"/>
          <w:tab w:val="left" w:pos="11943"/>
        </w:tabs>
        <w:spacing w:before="100" w:line="256" w:lineRule="auto"/>
        <w:ind w:left="284" w:right="294"/>
        <w:jc w:val="both"/>
      </w:pPr>
      <w:r>
        <w:t>Nombre:</w:t>
      </w:r>
      <w:r>
        <w:rPr>
          <w:spacing w:val="-2"/>
        </w:rPr>
        <w:t xml:space="preserve"> </w:t>
      </w:r>
      <w:r>
        <w:t>(físico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jurídico):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Cedula</w:t>
      </w:r>
      <w:r>
        <w:rPr>
          <w:spacing w:val="-2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jurídica: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u w:val="single"/>
        </w:rPr>
        <w:tab/>
      </w:r>
      <w:r>
        <w:t>Cédula:</w:t>
      </w:r>
      <w:r>
        <w:rPr>
          <w:u w:val="single"/>
        </w:rPr>
        <w:t xml:space="preserve">        </w:t>
      </w:r>
      <w:r>
        <w:rPr>
          <w:spacing w:val="47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072F233E" w14:textId="77777777" w:rsidR="00183C4F" w:rsidRDefault="00000000">
      <w:pPr>
        <w:pStyle w:val="Textoindependiente"/>
        <w:tabs>
          <w:tab w:val="left" w:leader="underscore" w:pos="5709"/>
          <w:tab w:val="left" w:pos="11972"/>
        </w:tabs>
        <w:spacing w:before="17"/>
        <w:ind w:left="284"/>
        <w:jc w:val="both"/>
      </w:pPr>
      <w:r>
        <w:t>Finca</w:t>
      </w:r>
      <w:r>
        <w:rPr>
          <w:spacing w:val="-1"/>
        </w:rPr>
        <w:t xml:space="preserve"> </w:t>
      </w:r>
      <w:proofErr w:type="spellStart"/>
      <w:r>
        <w:t>Nº</w:t>
      </w:r>
      <w:proofErr w:type="spellEnd"/>
      <w:r>
        <w:t>:</w:t>
      </w:r>
      <w:r>
        <w:tab/>
        <w:t>Plano</w:t>
      </w:r>
      <w:r>
        <w:rPr>
          <w:spacing w:val="-3"/>
        </w:rPr>
        <w:t xml:space="preserve"> </w:t>
      </w:r>
      <w:r>
        <w:t>N.º: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7C256" w14:textId="77777777" w:rsidR="00183C4F" w:rsidRDefault="00183C4F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91"/>
      </w:tblGrid>
      <w:tr w:rsidR="00183C4F" w14:paraId="55D84A69" w14:textId="77777777">
        <w:trPr>
          <w:trHeight w:val="410"/>
        </w:trPr>
        <w:tc>
          <w:tcPr>
            <w:tcW w:w="12091" w:type="dxa"/>
          </w:tcPr>
          <w:p w14:paraId="45973BA7" w14:textId="77777777" w:rsidR="00183C4F" w:rsidRDefault="00000000">
            <w:pPr>
              <w:pStyle w:val="TableParagraph"/>
              <w:tabs>
                <w:tab w:val="left" w:pos="11899"/>
              </w:tabs>
              <w:ind w:right="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  <w:shd w:val="clear" w:color="auto" w:fill="8EAADB"/>
              </w:rPr>
              <w:t xml:space="preserve"> </w:t>
            </w:r>
            <w:r>
              <w:rPr>
                <w:rFonts w:ascii="Tahoma"/>
                <w:b/>
                <w:spacing w:val="-33"/>
                <w:sz w:val="24"/>
                <w:shd w:val="clear" w:color="auto" w:fill="8EAADB"/>
              </w:rPr>
              <w:t xml:space="preserve"> </w:t>
            </w:r>
            <w:r>
              <w:rPr>
                <w:rFonts w:ascii="Tahoma"/>
                <w:b/>
                <w:sz w:val="24"/>
                <w:shd w:val="clear" w:color="auto" w:fill="8EAADB"/>
              </w:rPr>
              <w:t>3-DATOS</w:t>
            </w:r>
            <w:r>
              <w:rPr>
                <w:rFonts w:ascii="Tahoma"/>
                <w:b/>
                <w:spacing w:val="-3"/>
                <w:sz w:val="24"/>
                <w:shd w:val="clear" w:color="auto" w:fill="8EAADB"/>
              </w:rPr>
              <w:t xml:space="preserve"> </w:t>
            </w:r>
            <w:r>
              <w:rPr>
                <w:rFonts w:ascii="Tahoma"/>
                <w:b/>
                <w:sz w:val="24"/>
                <w:shd w:val="clear" w:color="auto" w:fill="8EAADB"/>
              </w:rPr>
              <w:t>DE</w:t>
            </w:r>
            <w:r>
              <w:rPr>
                <w:rFonts w:ascii="Tahoma"/>
                <w:b/>
                <w:spacing w:val="-2"/>
                <w:sz w:val="24"/>
                <w:shd w:val="clear" w:color="auto" w:fill="8EAADB"/>
              </w:rPr>
              <w:t xml:space="preserve"> </w:t>
            </w:r>
            <w:r>
              <w:rPr>
                <w:rFonts w:ascii="Tahoma"/>
                <w:b/>
                <w:sz w:val="24"/>
                <w:shd w:val="clear" w:color="auto" w:fill="8EAADB"/>
              </w:rPr>
              <w:t>LA</w:t>
            </w:r>
            <w:r>
              <w:rPr>
                <w:rFonts w:ascii="Tahoma"/>
                <w:b/>
                <w:spacing w:val="-2"/>
                <w:sz w:val="24"/>
                <w:shd w:val="clear" w:color="auto" w:fill="8EAADB"/>
              </w:rPr>
              <w:t xml:space="preserve"> </w:t>
            </w:r>
            <w:r>
              <w:rPr>
                <w:rFonts w:ascii="Tahoma"/>
                <w:b/>
                <w:sz w:val="24"/>
                <w:shd w:val="clear" w:color="auto" w:fill="8EAADB"/>
              </w:rPr>
              <w:t>PATENTE</w:t>
            </w:r>
            <w:r>
              <w:rPr>
                <w:rFonts w:ascii="Tahoma"/>
                <w:b/>
                <w:sz w:val="24"/>
                <w:shd w:val="clear" w:color="auto" w:fill="8EAADB"/>
              </w:rPr>
              <w:tab/>
            </w:r>
          </w:p>
        </w:tc>
      </w:tr>
      <w:tr w:rsidR="00183C4F" w14:paraId="00A7D362" w14:textId="77777777">
        <w:trPr>
          <w:trHeight w:val="423"/>
        </w:trPr>
        <w:tc>
          <w:tcPr>
            <w:tcW w:w="12091" w:type="dxa"/>
          </w:tcPr>
          <w:p w14:paraId="65AB88B1" w14:textId="77777777" w:rsidR="00183C4F" w:rsidRDefault="00000000">
            <w:pPr>
              <w:pStyle w:val="TableParagraph"/>
              <w:tabs>
                <w:tab w:val="left" w:pos="7903"/>
                <w:tab w:val="left" w:pos="11671"/>
              </w:tabs>
              <w:spacing w:before="121"/>
              <w:ind w:right="17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Nombre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comercial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negocio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local: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__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</w:tr>
      <w:tr w:rsidR="00183C4F" w14:paraId="5C7150BD" w14:textId="77777777">
        <w:trPr>
          <w:trHeight w:val="316"/>
        </w:trPr>
        <w:tc>
          <w:tcPr>
            <w:tcW w:w="12091" w:type="dxa"/>
          </w:tcPr>
          <w:p w14:paraId="41650B5A" w14:textId="77777777" w:rsidR="00183C4F" w:rsidRDefault="00000000">
            <w:pPr>
              <w:pStyle w:val="TableParagraph"/>
              <w:tabs>
                <w:tab w:val="left" w:pos="3919"/>
                <w:tab w:val="left" w:pos="11620"/>
              </w:tabs>
              <w:spacing w:before="61" w:line="235" w:lineRule="exact"/>
              <w:ind w:right="68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Actividad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específica:</w:t>
            </w:r>
            <w:r>
              <w:rPr>
                <w:rFonts w:ascii="Tahoma" w:hAnsi="Tahoma"/>
                <w:sz w:val="20"/>
                <w:u w:val="single"/>
              </w:rPr>
              <w:tab/>
            </w:r>
            <w:r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  <w:u w:val="single"/>
              </w:rPr>
              <w:t xml:space="preserve"> </w:t>
            </w:r>
            <w:r>
              <w:rPr>
                <w:rFonts w:ascii="Tahoma" w:hAnsi="Tahoma"/>
                <w:sz w:val="20"/>
                <w:u w:val="single"/>
              </w:rPr>
              <w:tab/>
            </w:r>
          </w:p>
        </w:tc>
      </w:tr>
      <w:tr w:rsidR="00183C4F" w14:paraId="054B2DA8" w14:textId="77777777">
        <w:trPr>
          <w:trHeight w:val="267"/>
        </w:trPr>
        <w:tc>
          <w:tcPr>
            <w:tcW w:w="12091" w:type="dxa"/>
          </w:tcPr>
          <w:p w14:paraId="02334E30" w14:textId="77777777" w:rsidR="00183C4F" w:rsidRDefault="00000000">
            <w:pPr>
              <w:pStyle w:val="TableParagraph"/>
              <w:tabs>
                <w:tab w:val="left" w:pos="11559"/>
              </w:tabs>
              <w:spacing w:before="13" w:line="235" w:lineRule="exact"/>
              <w:ind w:right="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Dirección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exacta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local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comercial:</w:t>
            </w:r>
            <w:r>
              <w:rPr>
                <w:rFonts w:ascii="Tahoma" w:hAnsi="Tahoma"/>
                <w:sz w:val="20"/>
                <w:u w:val="single"/>
              </w:rPr>
              <w:tab/>
            </w:r>
            <w:r>
              <w:rPr>
                <w:rFonts w:ascii="Tahoma" w:hAnsi="Tahoma"/>
                <w:sz w:val="20"/>
              </w:rPr>
              <w:t>_</w:t>
            </w:r>
          </w:p>
        </w:tc>
      </w:tr>
      <w:tr w:rsidR="00183C4F" w14:paraId="504B70F2" w14:textId="77777777">
        <w:trPr>
          <w:trHeight w:val="266"/>
        </w:trPr>
        <w:tc>
          <w:tcPr>
            <w:tcW w:w="12091" w:type="dxa"/>
          </w:tcPr>
          <w:p w14:paraId="30232B93" w14:textId="77777777" w:rsidR="00183C4F" w:rsidRDefault="00000000">
            <w:pPr>
              <w:pStyle w:val="TableParagraph"/>
              <w:tabs>
                <w:tab w:val="left" w:pos="11574"/>
              </w:tabs>
              <w:spacing w:before="13" w:line="233" w:lineRule="exact"/>
              <w:ind w:right="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_</w:t>
            </w:r>
          </w:p>
        </w:tc>
      </w:tr>
      <w:tr w:rsidR="00183C4F" w14:paraId="152730A5" w14:textId="77777777">
        <w:trPr>
          <w:trHeight w:val="412"/>
        </w:trPr>
        <w:tc>
          <w:tcPr>
            <w:tcW w:w="12091" w:type="dxa"/>
          </w:tcPr>
          <w:p w14:paraId="7938DA9A" w14:textId="77777777" w:rsidR="00183C4F" w:rsidRDefault="00000000">
            <w:pPr>
              <w:pStyle w:val="TableParagraph"/>
              <w:tabs>
                <w:tab w:val="left" w:pos="5184"/>
                <w:tab w:val="left" w:pos="7928"/>
                <w:tab w:val="left" w:pos="11534"/>
              </w:tabs>
              <w:spacing w:before="11"/>
              <w:ind w:right="45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Distrito:</w:t>
            </w:r>
            <w:r>
              <w:rPr>
                <w:rFonts w:ascii="Tahoma" w:hAnsi="Tahoma"/>
                <w:sz w:val="20"/>
                <w:u w:val="single"/>
              </w:rPr>
              <w:tab/>
            </w:r>
            <w:r>
              <w:rPr>
                <w:rFonts w:ascii="Tahoma" w:hAnsi="Tahoma"/>
                <w:sz w:val="20"/>
              </w:rPr>
              <w:t>Teléfonos:</w:t>
            </w:r>
            <w:r>
              <w:rPr>
                <w:rFonts w:ascii="Tahoma" w:hAnsi="Tahoma"/>
                <w:sz w:val="20"/>
                <w:u w:val="single"/>
              </w:rPr>
              <w:tab/>
            </w:r>
            <w:r>
              <w:rPr>
                <w:rFonts w:ascii="Tahoma" w:hAnsi="Tahoma"/>
                <w:sz w:val="20"/>
              </w:rPr>
              <w:t>_</w:t>
            </w:r>
            <w:r>
              <w:rPr>
                <w:rFonts w:ascii="Tahoma" w:hAnsi="Tahoma"/>
                <w:sz w:val="20"/>
                <w:u w:val="single"/>
              </w:rPr>
              <w:tab/>
            </w:r>
            <w:r>
              <w:rPr>
                <w:rFonts w:ascii="Tahoma" w:hAnsi="Tahoma"/>
                <w:sz w:val="20"/>
              </w:rPr>
              <w:t>_</w:t>
            </w:r>
          </w:p>
        </w:tc>
      </w:tr>
      <w:tr w:rsidR="00183C4F" w14:paraId="63DDF816" w14:textId="77777777">
        <w:trPr>
          <w:trHeight w:val="392"/>
        </w:trPr>
        <w:tc>
          <w:tcPr>
            <w:tcW w:w="12091" w:type="dxa"/>
          </w:tcPr>
          <w:p w14:paraId="1B81F698" w14:textId="77777777" w:rsidR="00183C4F" w:rsidRDefault="00000000">
            <w:pPr>
              <w:pStyle w:val="TableParagraph"/>
              <w:spacing w:before="159" w:line="213" w:lineRule="exact"/>
              <w:ind w:right="7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Declaración</w:t>
            </w:r>
            <w:r>
              <w:rPr>
                <w:rFonts w:ascii="Tahoma" w:hAns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Jurada</w:t>
            </w:r>
          </w:p>
        </w:tc>
      </w:tr>
      <w:tr w:rsidR="00183C4F" w14:paraId="0C041217" w14:textId="77777777">
        <w:trPr>
          <w:trHeight w:val="1543"/>
        </w:trPr>
        <w:tc>
          <w:tcPr>
            <w:tcW w:w="12091" w:type="dxa"/>
          </w:tcPr>
          <w:p w14:paraId="55836026" w14:textId="77777777" w:rsidR="00183C4F" w:rsidRDefault="00000000">
            <w:pPr>
              <w:pStyle w:val="TableParagraph"/>
              <w:spacing w:line="178" w:lineRule="exact"/>
              <w:ind w:left="2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Conocedor 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penas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Ley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castiga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perjurio,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declaro bajo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juramento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consigna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este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verdadera, por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tratarse</w:t>
            </w:r>
          </w:p>
          <w:p w14:paraId="2C0C6AD2" w14:textId="77777777" w:rsidR="00183C4F" w:rsidRDefault="00000000">
            <w:pPr>
              <w:pStyle w:val="TableParagraph"/>
              <w:spacing w:before="1"/>
              <w:ind w:left="200" w:right="1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 una declaración jurada. (Artículo 318 del Código Penal). Por lo anterior, quedo apercibido de las consecuencias legales y judiciales, con que la legislación castiga el delito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perjurio.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Asimismo, exonero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responsabilidad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autoridades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Municipalidad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Upala,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por 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otorgamiento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licencia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presente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declaración,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 soy conocedor de que, si la autoridad municipal llegase a corroborar alguna falsedad en la presente declaración, errores u omisiones en los documentos aportados, procederá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conforme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Derecho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corresponde.</w:t>
            </w:r>
          </w:p>
          <w:p w14:paraId="736ACC08" w14:textId="77777777" w:rsidR="00183C4F" w:rsidRDefault="00183C4F">
            <w:pPr>
              <w:pStyle w:val="TableParagraph"/>
              <w:rPr>
                <w:rFonts w:ascii="Tahoma"/>
                <w:sz w:val="16"/>
              </w:rPr>
            </w:pPr>
          </w:p>
          <w:p w14:paraId="632255A0" w14:textId="77777777" w:rsidR="00183C4F" w:rsidRDefault="00183C4F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14:paraId="373BCBBE" w14:textId="77777777" w:rsidR="00183C4F" w:rsidRDefault="00000000">
            <w:pPr>
              <w:pStyle w:val="TableParagraph"/>
              <w:tabs>
                <w:tab w:val="left" w:pos="5764"/>
                <w:tab w:val="left" w:pos="9458"/>
              </w:tabs>
              <w:spacing w:line="172" w:lineRule="exact"/>
              <w:ind w:left="20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Firmas: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 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Cédula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N.º: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</w:tbl>
    <w:p w14:paraId="1336BC92" w14:textId="77777777" w:rsidR="00183C4F" w:rsidRDefault="00000000">
      <w:pPr>
        <w:pStyle w:val="Ttulo"/>
      </w:pP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Renovación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patente</w:t>
      </w:r>
    </w:p>
    <w:p w14:paraId="35ECFA11" w14:textId="77777777" w:rsidR="00183C4F" w:rsidRDefault="00183C4F">
      <w:pPr>
        <w:pStyle w:val="Textoindependiente"/>
        <w:spacing w:before="1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442"/>
        <w:gridCol w:w="5722"/>
      </w:tblGrid>
      <w:tr w:rsidR="00183C4F" w14:paraId="418B8AE2" w14:textId="77777777">
        <w:trPr>
          <w:trHeight w:val="1085"/>
        </w:trPr>
        <w:tc>
          <w:tcPr>
            <w:tcW w:w="5442" w:type="dxa"/>
          </w:tcPr>
          <w:p w14:paraId="5F422D86" w14:textId="77777777" w:rsidR="00183C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Permiso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funcionamiento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al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día</w:t>
            </w:r>
          </w:p>
          <w:p w14:paraId="08D9553C" w14:textId="77777777" w:rsidR="00183C4F" w:rsidRDefault="00183C4F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4A79353" w14:textId="77777777" w:rsidR="00183C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16" w:lineRule="exact"/>
              <w:ind w:left="560" w:right="286" w:hanging="360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Cédula de identidad. Si es extranjero presentar cédula de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residencia, o, certificado de personería jurídica y cedula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representante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legal.</w:t>
            </w:r>
          </w:p>
        </w:tc>
        <w:tc>
          <w:tcPr>
            <w:tcW w:w="5722" w:type="dxa"/>
          </w:tcPr>
          <w:p w14:paraId="7BCB974A" w14:textId="77777777" w:rsidR="00183C4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hanging="34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Certificado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original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de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patente</w:t>
            </w:r>
          </w:p>
          <w:p w14:paraId="4C77DE4E" w14:textId="77777777" w:rsidR="00183C4F" w:rsidRDefault="00183C4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9829E2" w14:textId="77777777" w:rsidR="00183C4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left="647" w:right="197" w:hanging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Estar</w:t>
            </w:r>
            <w:r>
              <w:rPr>
                <w:rFonts w:ascii="Tahoma" w:hAnsi="Tahoma"/>
                <w:spacing w:val="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al</w:t>
            </w:r>
            <w:r>
              <w:rPr>
                <w:rFonts w:ascii="Tahoma" w:hAnsi="Tahoma"/>
                <w:spacing w:val="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día</w:t>
            </w:r>
            <w:r>
              <w:rPr>
                <w:rFonts w:ascii="Tahoma" w:hAnsi="Tahoma"/>
                <w:spacing w:val="1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con</w:t>
            </w:r>
            <w:r>
              <w:rPr>
                <w:rFonts w:ascii="Tahoma" w:hAnsi="Tahoma"/>
                <w:spacing w:val="1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el</w:t>
            </w:r>
            <w:r>
              <w:rPr>
                <w:rFonts w:ascii="Tahoma" w:hAnsi="Tahoma"/>
                <w:spacing w:val="1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pago</w:t>
            </w:r>
            <w:r>
              <w:rPr>
                <w:rFonts w:ascii="Tahoma" w:hAnsi="Tahoma"/>
                <w:spacing w:val="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</w:t>
            </w:r>
            <w:r>
              <w:rPr>
                <w:rFonts w:ascii="Tahoma" w:hAnsi="Tahoma"/>
                <w:spacing w:val="1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los</w:t>
            </w:r>
            <w:r>
              <w:rPr>
                <w:rFonts w:ascii="Tahoma" w:hAnsi="Tahoma"/>
                <w:spacing w:val="1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tributos</w:t>
            </w:r>
            <w:r>
              <w:rPr>
                <w:rFonts w:ascii="Tahoma" w:hAnsi="Tahoma"/>
                <w:spacing w:val="1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municipales.</w:t>
            </w:r>
            <w:r>
              <w:rPr>
                <w:rFonts w:ascii="Tahoma" w:hAnsi="Tahoma"/>
                <w:spacing w:val="1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Artículo</w:t>
            </w:r>
            <w:r>
              <w:rPr>
                <w:rFonts w:ascii="Tahoma" w:hAnsi="Tahoma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No. 2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 la</w:t>
            </w:r>
            <w:r>
              <w:rPr>
                <w:rFonts w:ascii="Tahoma" w:hAnsi="Tahoma"/>
                <w:spacing w:val="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Ley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Nº</w:t>
            </w:r>
            <w:proofErr w:type="spellEnd"/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7181 del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24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 julio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1990.</w:t>
            </w:r>
          </w:p>
        </w:tc>
      </w:tr>
    </w:tbl>
    <w:p w14:paraId="215BDA64" w14:textId="77777777" w:rsidR="00183C4F" w:rsidRDefault="00183C4F">
      <w:pPr>
        <w:pStyle w:val="Textoindependiente"/>
        <w:rPr>
          <w:rFonts w:ascii="Calibri"/>
          <w:b/>
          <w:sz w:val="28"/>
        </w:rPr>
      </w:pPr>
    </w:p>
    <w:p w14:paraId="5BD60372" w14:textId="77777777" w:rsidR="00183C4F" w:rsidRDefault="00183C4F">
      <w:pPr>
        <w:pStyle w:val="Textoindependiente"/>
        <w:rPr>
          <w:rFonts w:ascii="Calibri"/>
          <w:b/>
          <w:sz w:val="28"/>
        </w:rPr>
      </w:pPr>
    </w:p>
    <w:p w14:paraId="3C4F1371" w14:textId="77777777" w:rsidR="00183C4F" w:rsidRDefault="00183C4F">
      <w:pPr>
        <w:pStyle w:val="Textoindependiente"/>
        <w:rPr>
          <w:rFonts w:ascii="Calibri"/>
          <w:b/>
          <w:sz w:val="28"/>
        </w:rPr>
      </w:pPr>
    </w:p>
    <w:p w14:paraId="40A9A686" w14:textId="77777777" w:rsidR="00183C4F" w:rsidRDefault="00183C4F">
      <w:pPr>
        <w:pStyle w:val="Textoindependiente"/>
        <w:rPr>
          <w:rFonts w:ascii="Calibri"/>
          <w:b/>
          <w:sz w:val="28"/>
        </w:rPr>
      </w:pPr>
    </w:p>
    <w:p w14:paraId="47663FAA" w14:textId="77777777" w:rsidR="00183C4F" w:rsidRDefault="00000000">
      <w:pPr>
        <w:pStyle w:val="Textoindependiente"/>
        <w:spacing w:before="180"/>
        <w:ind w:left="7" w:right="8"/>
        <w:jc w:val="center"/>
      </w:pPr>
      <w:r>
        <w:t>TELÉFONO</w:t>
      </w:r>
      <w:r>
        <w:rPr>
          <w:spacing w:val="-4"/>
        </w:rPr>
        <w:t xml:space="preserve"> </w:t>
      </w:r>
      <w:r>
        <w:t>2470</w:t>
      </w:r>
      <w:r>
        <w:rPr>
          <w:spacing w:val="-3"/>
        </w:rPr>
        <w:t xml:space="preserve"> </w:t>
      </w:r>
      <w:r>
        <w:t>0157</w:t>
      </w:r>
      <w:r>
        <w:rPr>
          <w:spacing w:val="-2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205-206</w:t>
      </w:r>
      <w:r>
        <w:rPr>
          <w:spacing w:val="-3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2470</w:t>
      </w:r>
      <w:r>
        <w:rPr>
          <w:spacing w:val="-3"/>
        </w:rPr>
        <w:t xml:space="preserve"> </w:t>
      </w:r>
      <w:r>
        <w:t>0087</w:t>
      </w:r>
      <w:r>
        <w:rPr>
          <w:spacing w:val="-3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 xml:space="preserve">WEB </w:t>
      </w:r>
      <w:hyperlink r:id="rId7">
        <w:r>
          <w:t>www.muniupala.go.cr</w:t>
        </w:r>
      </w:hyperlink>
    </w:p>
    <w:p w14:paraId="38A5468F" w14:textId="77777777" w:rsidR="00183C4F" w:rsidRDefault="00000000">
      <w:pPr>
        <w:pStyle w:val="Textoindependiente"/>
        <w:spacing w:before="2"/>
        <w:ind w:left="7" w:right="13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22128E17" wp14:editId="3CE1BF94">
            <wp:simplePos x="0" y="0"/>
            <wp:positionH relativeFrom="page">
              <wp:posOffset>3827032</wp:posOffset>
            </wp:positionH>
            <wp:positionV relativeFrom="paragraph">
              <wp:posOffset>235033</wp:posOffset>
            </wp:positionV>
            <wp:extent cx="749771" cy="22402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71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4471C4"/>
            <w:u w:val="single" w:color="4471C4"/>
          </w:rPr>
          <w:t>furbina@muniupala.go.cr</w:t>
        </w:r>
      </w:hyperlink>
      <w:r>
        <w:rPr>
          <w:color w:val="4471C4"/>
          <w:spacing w:val="49"/>
        </w:rPr>
        <w:t xml:space="preserve"> </w:t>
      </w:r>
      <w:hyperlink r:id="rId10">
        <w:r>
          <w:rPr>
            <w:color w:val="4471C4"/>
            <w:u w:val="single" w:color="4471C4"/>
          </w:rPr>
          <w:t>gescobar@muniupala.go.cr</w:t>
        </w:r>
      </w:hyperlink>
    </w:p>
    <w:sectPr w:rsidR="00183C4F">
      <w:type w:val="continuous"/>
      <w:pgSz w:w="12250" w:h="1585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6FB6"/>
    <w:multiLevelType w:val="hybridMultilevel"/>
    <w:tmpl w:val="C4E8AD7C"/>
    <w:lvl w:ilvl="0" w:tplc="F58450BA">
      <w:start w:val="3"/>
      <w:numFmt w:val="decimal"/>
      <w:lvlText w:val="%1."/>
      <w:lvlJc w:val="left"/>
      <w:pPr>
        <w:ind w:left="635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58401F22">
      <w:numFmt w:val="bullet"/>
      <w:lvlText w:val="•"/>
      <w:lvlJc w:val="left"/>
      <w:pPr>
        <w:ind w:left="1148" w:hanging="348"/>
      </w:pPr>
      <w:rPr>
        <w:rFonts w:hint="default"/>
        <w:lang w:val="es-ES" w:eastAsia="en-US" w:bidi="ar-SA"/>
      </w:rPr>
    </w:lvl>
    <w:lvl w:ilvl="2" w:tplc="A496B178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3" w:tplc="B47A3388">
      <w:numFmt w:val="bullet"/>
      <w:lvlText w:val="•"/>
      <w:lvlJc w:val="left"/>
      <w:pPr>
        <w:ind w:left="2164" w:hanging="348"/>
      </w:pPr>
      <w:rPr>
        <w:rFonts w:hint="default"/>
        <w:lang w:val="es-ES" w:eastAsia="en-US" w:bidi="ar-SA"/>
      </w:rPr>
    </w:lvl>
    <w:lvl w:ilvl="4" w:tplc="347CE59E">
      <w:numFmt w:val="bullet"/>
      <w:lvlText w:val="•"/>
      <w:lvlJc w:val="left"/>
      <w:pPr>
        <w:ind w:left="2672" w:hanging="348"/>
      </w:pPr>
      <w:rPr>
        <w:rFonts w:hint="default"/>
        <w:lang w:val="es-ES" w:eastAsia="en-US" w:bidi="ar-SA"/>
      </w:rPr>
    </w:lvl>
    <w:lvl w:ilvl="5" w:tplc="6DB2A92C">
      <w:numFmt w:val="bullet"/>
      <w:lvlText w:val="•"/>
      <w:lvlJc w:val="left"/>
      <w:pPr>
        <w:ind w:left="3181" w:hanging="348"/>
      </w:pPr>
      <w:rPr>
        <w:rFonts w:hint="default"/>
        <w:lang w:val="es-ES" w:eastAsia="en-US" w:bidi="ar-SA"/>
      </w:rPr>
    </w:lvl>
    <w:lvl w:ilvl="6" w:tplc="B1E66FAC">
      <w:numFmt w:val="bullet"/>
      <w:lvlText w:val="•"/>
      <w:lvlJc w:val="left"/>
      <w:pPr>
        <w:ind w:left="3689" w:hanging="348"/>
      </w:pPr>
      <w:rPr>
        <w:rFonts w:hint="default"/>
        <w:lang w:val="es-ES" w:eastAsia="en-US" w:bidi="ar-SA"/>
      </w:rPr>
    </w:lvl>
    <w:lvl w:ilvl="7" w:tplc="75E8B836">
      <w:numFmt w:val="bullet"/>
      <w:lvlText w:val="•"/>
      <w:lvlJc w:val="left"/>
      <w:pPr>
        <w:ind w:left="4197" w:hanging="348"/>
      </w:pPr>
      <w:rPr>
        <w:rFonts w:hint="default"/>
        <w:lang w:val="es-ES" w:eastAsia="en-US" w:bidi="ar-SA"/>
      </w:rPr>
    </w:lvl>
    <w:lvl w:ilvl="8" w:tplc="67E0944A">
      <w:numFmt w:val="bullet"/>
      <w:lvlText w:val="•"/>
      <w:lvlJc w:val="left"/>
      <w:pPr>
        <w:ind w:left="4705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2905D0A"/>
    <w:multiLevelType w:val="hybridMultilevel"/>
    <w:tmpl w:val="448293CA"/>
    <w:lvl w:ilvl="0" w:tplc="3E84C14C">
      <w:start w:val="1"/>
      <w:numFmt w:val="decimal"/>
      <w:lvlText w:val="%1."/>
      <w:lvlJc w:val="left"/>
      <w:pPr>
        <w:ind w:left="548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20FCCB1E">
      <w:numFmt w:val="bullet"/>
      <w:lvlText w:val="•"/>
      <w:lvlJc w:val="left"/>
      <w:pPr>
        <w:ind w:left="1030" w:hanging="348"/>
      </w:pPr>
      <w:rPr>
        <w:rFonts w:hint="default"/>
        <w:lang w:val="es-ES" w:eastAsia="en-US" w:bidi="ar-SA"/>
      </w:rPr>
    </w:lvl>
    <w:lvl w:ilvl="2" w:tplc="B9DCC5E6">
      <w:numFmt w:val="bullet"/>
      <w:lvlText w:val="•"/>
      <w:lvlJc w:val="left"/>
      <w:pPr>
        <w:ind w:left="1520" w:hanging="348"/>
      </w:pPr>
      <w:rPr>
        <w:rFonts w:hint="default"/>
        <w:lang w:val="es-ES" w:eastAsia="en-US" w:bidi="ar-SA"/>
      </w:rPr>
    </w:lvl>
    <w:lvl w:ilvl="3" w:tplc="AB16EC08">
      <w:numFmt w:val="bullet"/>
      <w:lvlText w:val="•"/>
      <w:lvlJc w:val="left"/>
      <w:pPr>
        <w:ind w:left="2010" w:hanging="348"/>
      </w:pPr>
      <w:rPr>
        <w:rFonts w:hint="default"/>
        <w:lang w:val="es-ES" w:eastAsia="en-US" w:bidi="ar-SA"/>
      </w:rPr>
    </w:lvl>
    <w:lvl w:ilvl="4" w:tplc="953EF550">
      <w:numFmt w:val="bullet"/>
      <w:lvlText w:val="•"/>
      <w:lvlJc w:val="left"/>
      <w:pPr>
        <w:ind w:left="2500" w:hanging="348"/>
      </w:pPr>
      <w:rPr>
        <w:rFonts w:hint="default"/>
        <w:lang w:val="es-ES" w:eastAsia="en-US" w:bidi="ar-SA"/>
      </w:rPr>
    </w:lvl>
    <w:lvl w:ilvl="5" w:tplc="A3E61D3C">
      <w:numFmt w:val="bullet"/>
      <w:lvlText w:val="•"/>
      <w:lvlJc w:val="left"/>
      <w:pPr>
        <w:ind w:left="2991" w:hanging="348"/>
      </w:pPr>
      <w:rPr>
        <w:rFonts w:hint="default"/>
        <w:lang w:val="es-ES" w:eastAsia="en-US" w:bidi="ar-SA"/>
      </w:rPr>
    </w:lvl>
    <w:lvl w:ilvl="6" w:tplc="D26C2026">
      <w:numFmt w:val="bullet"/>
      <w:lvlText w:val="•"/>
      <w:lvlJc w:val="left"/>
      <w:pPr>
        <w:ind w:left="3481" w:hanging="348"/>
      </w:pPr>
      <w:rPr>
        <w:rFonts w:hint="default"/>
        <w:lang w:val="es-ES" w:eastAsia="en-US" w:bidi="ar-SA"/>
      </w:rPr>
    </w:lvl>
    <w:lvl w:ilvl="7" w:tplc="B4A0DFBE">
      <w:numFmt w:val="bullet"/>
      <w:lvlText w:val="•"/>
      <w:lvlJc w:val="left"/>
      <w:pPr>
        <w:ind w:left="3971" w:hanging="348"/>
      </w:pPr>
      <w:rPr>
        <w:rFonts w:hint="default"/>
        <w:lang w:val="es-ES" w:eastAsia="en-US" w:bidi="ar-SA"/>
      </w:rPr>
    </w:lvl>
    <w:lvl w:ilvl="8" w:tplc="33EA0588">
      <w:numFmt w:val="bullet"/>
      <w:lvlText w:val="•"/>
      <w:lvlJc w:val="left"/>
      <w:pPr>
        <w:ind w:left="4461" w:hanging="348"/>
      </w:pPr>
      <w:rPr>
        <w:rFonts w:hint="default"/>
        <w:lang w:val="es-ES" w:eastAsia="en-US" w:bidi="ar-SA"/>
      </w:rPr>
    </w:lvl>
  </w:abstractNum>
  <w:num w:numId="1" w16cid:durableId="28143171">
    <w:abstractNumId w:val="0"/>
  </w:num>
  <w:num w:numId="2" w16cid:durableId="151194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C4F"/>
    <w:rsid w:val="00183C4F"/>
    <w:rsid w:val="00E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8AF7F47"/>
  <w15:docId w15:val="{A38B231E-EE6D-4EE6-A7F4-AF612409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"/>
      <w:ind w:left="7" w:right="5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uniupala.go.c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scobar@muniupala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bina@muniupala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2</cp:revision>
  <dcterms:created xsi:type="dcterms:W3CDTF">2023-08-11T16:47:00Z</dcterms:created>
  <dcterms:modified xsi:type="dcterms:W3CDTF">2023-08-11T16:48:00Z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